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666" w:rsidRDefault="000E466C">
      <w:pPr>
        <w:pStyle w:val="Title"/>
        <w:spacing w:after="0"/>
        <w:jc w:val="center"/>
        <w:rPr>
          <w:b/>
          <w:sz w:val="24"/>
          <w:szCs w:val="24"/>
        </w:rPr>
      </w:pPr>
      <w:bookmarkStart w:id="0" w:name="_3hwtk416ik7i" w:colFirst="0" w:colLast="0"/>
      <w:bookmarkStart w:id="1" w:name="_GoBack"/>
      <w:bookmarkEnd w:id="0"/>
      <w:bookmarkEnd w:id="1"/>
      <w:r>
        <w:rPr>
          <w:b/>
          <w:sz w:val="24"/>
          <w:szCs w:val="24"/>
        </w:rPr>
        <w:t>Ohio Northern University</w:t>
      </w:r>
    </w:p>
    <w:p w:rsidR="004A2666" w:rsidRDefault="000E466C">
      <w:pPr>
        <w:pStyle w:val="Title"/>
        <w:spacing w:after="0"/>
        <w:jc w:val="center"/>
        <w:rPr>
          <w:sz w:val="42"/>
          <w:szCs w:val="42"/>
        </w:rPr>
      </w:pPr>
      <w:bookmarkStart w:id="2" w:name="_o6ul5mondyvc" w:colFirst="0" w:colLast="0"/>
      <w:bookmarkEnd w:id="2"/>
      <w:r>
        <w:rPr>
          <w:b/>
          <w:sz w:val="24"/>
          <w:szCs w:val="24"/>
        </w:rPr>
        <w:t>Interfraternity Council General Assembly Agenda</w:t>
      </w:r>
    </w:p>
    <w:p w:rsidR="004A2666" w:rsidRDefault="000E466C">
      <w:pPr>
        <w:pStyle w:val="Title"/>
        <w:spacing w:after="0"/>
        <w:jc w:val="center"/>
        <w:rPr>
          <w:b/>
          <w:sz w:val="28"/>
          <w:szCs w:val="28"/>
        </w:rPr>
      </w:pPr>
      <w:bookmarkStart w:id="3" w:name="_kbp1ow4ii5er" w:colFirst="0" w:colLast="0"/>
      <w:bookmarkEnd w:id="3"/>
      <w:r>
        <w:rPr>
          <w:b/>
          <w:sz w:val="24"/>
          <w:szCs w:val="24"/>
        </w:rPr>
        <w:t xml:space="preserve">Date: 2/14/2018     </w:t>
      </w:r>
      <w:r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Time: 5:00 P.M. - 6:00 P.M.</w:t>
      </w:r>
      <w:r>
        <w:rPr>
          <w:b/>
          <w:sz w:val="28"/>
          <w:szCs w:val="28"/>
        </w:rPr>
        <w:t xml:space="preserve"> </w:t>
      </w:r>
    </w:p>
    <w:p w:rsidR="004A2666" w:rsidRDefault="004A2666"/>
    <w:p w:rsidR="004A2666" w:rsidRDefault="000E466C">
      <w:pPr>
        <w:rPr>
          <w:b/>
        </w:rPr>
      </w:pPr>
      <w:r>
        <w:rPr>
          <w:b/>
        </w:rPr>
        <w:t>Call To Order</w:t>
      </w:r>
    </w:p>
    <w:p w:rsidR="004A2666" w:rsidRDefault="004A2666">
      <w:pPr>
        <w:rPr>
          <w:b/>
        </w:rPr>
      </w:pPr>
    </w:p>
    <w:p w:rsidR="004A2666" w:rsidRDefault="000E466C">
      <w:pPr>
        <w:rPr>
          <w:b/>
        </w:rPr>
      </w:pPr>
      <w:r>
        <w:rPr>
          <w:b/>
        </w:rPr>
        <w:t>Roll Call</w:t>
      </w:r>
    </w:p>
    <w:p w:rsidR="004A2666" w:rsidRDefault="000E466C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>Delta Sigma Phi (ΔΣΦ) - Present</w:t>
      </w:r>
    </w:p>
    <w:p w:rsidR="004A2666" w:rsidRDefault="000E466C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>Phi Gamma Delta (FIJI) -  Present</w:t>
      </w:r>
    </w:p>
    <w:p w:rsidR="004A2666" w:rsidRDefault="000E466C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>Phi Mu Delta (ΦΜΔ) - Present</w:t>
      </w:r>
    </w:p>
    <w:p w:rsidR="004A2666" w:rsidRDefault="000E466C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>Sigma Phi Epsilon (ΣΦΕ) - Present</w:t>
      </w:r>
    </w:p>
    <w:p w:rsidR="004A2666" w:rsidRDefault="000E466C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>Sigma Pi (ΣΠ) - Present</w:t>
      </w:r>
    </w:p>
    <w:p w:rsidR="004A2666" w:rsidRDefault="000E466C">
      <w:pPr>
        <w:numPr>
          <w:ilvl w:val="0"/>
          <w:numId w:val="1"/>
        </w:numPr>
        <w:contextualSpacing/>
        <w:rPr>
          <w:b/>
        </w:rPr>
      </w:pPr>
      <w:r>
        <w:rPr>
          <w:b/>
        </w:rPr>
        <w:t>Theta Chi (</w:t>
      </w:r>
      <w:r>
        <w:rPr>
          <w:b/>
        </w:rPr>
        <w:t>ϴ</w:t>
      </w:r>
      <w:r>
        <w:rPr>
          <w:b/>
        </w:rPr>
        <w:t>Χ) - Present</w:t>
      </w:r>
    </w:p>
    <w:p w:rsidR="004A2666" w:rsidRDefault="004A2666">
      <w:pPr>
        <w:rPr>
          <w:b/>
        </w:rPr>
      </w:pPr>
    </w:p>
    <w:p w:rsidR="004A2666" w:rsidRDefault="000E466C">
      <w:pPr>
        <w:rPr>
          <w:b/>
        </w:rPr>
      </w:pPr>
      <w:r>
        <w:rPr>
          <w:b/>
        </w:rPr>
        <w:t>Approval of the Previous Minutes:</w:t>
      </w:r>
    </w:p>
    <w:p w:rsidR="004A2666" w:rsidRDefault="000E466C">
      <w:pPr>
        <w:rPr>
          <w:b/>
        </w:rPr>
      </w:pPr>
      <w:r>
        <w:rPr>
          <w:b/>
        </w:rPr>
        <w:tab/>
        <w:t>Motioned: PMD</w:t>
      </w:r>
    </w:p>
    <w:p w:rsidR="004A2666" w:rsidRDefault="000E466C">
      <w:pPr>
        <w:rPr>
          <w:b/>
        </w:rPr>
      </w:pPr>
      <w:r>
        <w:rPr>
          <w:b/>
        </w:rPr>
        <w:tab/>
        <w:t>Seconded: SP</w:t>
      </w:r>
    </w:p>
    <w:p w:rsidR="004A2666" w:rsidRDefault="004A2666">
      <w:pPr>
        <w:rPr>
          <w:b/>
        </w:rPr>
      </w:pPr>
    </w:p>
    <w:p w:rsidR="004A2666" w:rsidRDefault="000E466C">
      <w:pPr>
        <w:rPr>
          <w:b/>
        </w:rPr>
      </w:pPr>
      <w:r>
        <w:rPr>
          <w:b/>
        </w:rPr>
        <w:t>Officer Reports</w:t>
      </w:r>
    </w:p>
    <w:p w:rsidR="004A2666" w:rsidRDefault="000E466C">
      <w:pPr>
        <w:numPr>
          <w:ilvl w:val="0"/>
          <w:numId w:val="5"/>
        </w:numPr>
        <w:contextualSpacing/>
        <w:rPr>
          <w:b/>
        </w:rPr>
      </w:pPr>
      <w:r>
        <w:rPr>
          <w:b/>
        </w:rPr>
        <w:t>President: (DJ Schroeder)</w:t>
      </w:r>
    </w:p>
    <w:p w:rsidR="004A2666" w:rsidRDefault="000E466C">
      <w:pPr>
        <w:numPr>
          <w:ilvl w:val="1"/>
          <w:numId w:val="5"/>
        </w:numPr>
        <w:contextualSpacing/>
      </w:pPr>
      <w:r>
        <w:t>AFLV was a good experience and I have</w:t>
      </w:r>
      <w:r>
        <w:t xml:space="preserve"> a lot of ideas that I will be developing in the near future</w:t>
      </w:r>
    </w:p>
    <w:p w:rsidR="004A2666" w:rsidRDefault="000E466C">
      <w:pPr>
        <w:numPr>
          <w:ilvl w:val="1"/>
          <w:numId w:val="5"/>
        </w:numPr>
        <w:contextualSpacing/>
      </w:pPr>
      <w:r>
        <w:t>J-board creation for IFC</w:t>
      </w:r>
    </w:p>
    <w:p w:rsidR="004A2666" w:rsidRDefault="000E466C">
      <w:pPr>
        <w:numPr>
          <w:ilvl w:val="1"/>
          <w:numId w:val="5"/>
        </w:numPr>
        <w:contextualSpacing/>
      </w:pPr>
      <w:r>
        <w:t>Will be discussing Recruitment in new business</w:t>
      </w:r>
    </w:p>
    <w:p w:rsidR="004A2666" w:rsidRDefault="000E466C">
      <w:pPr>
        <w:numPr>
          <w:ilvl w:val="1"/>
          <w:numId w:val="5"/>
        </w:numPr>
        <w:contextualSpacing/>
      </w:pPr>
      <w:r>
        <w:t>If you have any suggestions on what your chapter would like to see out of IFC please email me. Also please remember that we</w:t>
      </w:r>
      <w:r>
        <w:t xml:space="preserve"> can only put on events that your chapter likes if you tell us. Suggestions like “do more” are not helpful.</w:t>
      </w:r>
    </w:p>
    <w:p w:rsidR="004A2666" w:rsidRDefault="000E466C">
      <w:pPr>
        <w:numPr>
          <w:ilvl w:val="0"/>
          <w:numId w:val="5"/>
        </w:numPr>
        <w:contextualSpacing/>
        <w:rPr>
          <w:b/>
        </w:rPr>
      </w:pPr>
      <w:r>
        <w:rPr>
          <w:b/>
        </w:rPr>
        <w:t>Vice President of Administration and Public Relations: (Ryan Kelley)</w:t>
      </w:r>
    </w:p>
    <w:p w:rsidR="004A2666" w:rsidRDefault="000E466C">
      <w:pPr>
        <w:numPr>
          <w:ilvl w:val="1"/>
          <w:numId w:val="5"/>
        </w:numPr>
        <w:contextualSpacing/>
      </w:pPr>
      <w:r>
        <w:t>Had a great time at AFLV. Thanks to DJ and Kyle from last year, we won an award</w:t>
      </w:r>
      <w:r>
        <w:t xml:space="preserve"> for Public Relations and Risk Management.</w:t>
      </w:r>
    </w:p>
    <w:p w:rsidR="004A2666" w:rsidRDefault="000E466C">
      <w:pPr>
        <w:numPr>
          <w:ilvl w:val="1"/>
          <w:numId w:val="5"/>
        </w:numPr>
        <w:contextualSpacing/>
      </w:pPr>
      <w:r>
        <w:t>We’re thinking about getting a new website from NIC, so there is more to come in regards to that.</w:t>
      </w:r>
    </w:p>
    <w:p w:rsidR="004A2666" w:rsidRDefault="000E466C">
      <w:pPr>
        <w:numPr>
          <w:ilvl w:val="1"/>
          <w:numId w:val="5"/>
        </w:numPr>
        <w:contextualSpacing/>
      </w:pPr>
      <w:r>
        <w:t>Going to be working on the Greek Man of the Month Google form to be sending out to the delegates.</w:t>
      </w:r>
    </w:p>
    <w:p w:rsidR="004A2666" w:rsidRDefault="000E466C">
      <w:pPr>
        <w:numPr>
          <w:ilvl w:val="1"/>
          <w:numId w:val="5"/>
        </w:numPr>
        <w:contextualSpacing/>
      </w:pPr>
      <w:r>
        <w:t>Please follow us on social media. I’ve been posting and retweeting from my personal account to try to get our information out there, but I need your guys’ help.</w:t>
      </w:r>
    </w:p>
    <w:p w:rsidR="004A2666" w:rsidRDefault="000E466C">
      <w:pPr>
        <w:numPr>
          <w:ilvl w:val="2"/>
          <w:numId w:val="5"/>
        </w:numPr>
        <w:contextualSpacing/>
      </w:pPr>
      <w:r>
        <w:t>Facebook: @onuifc</w:t>
      </w:r>
    </w:p>
    <w:p w:rsidR="004A2666" w:rsidRDefault="000E466C">
      <w:pPr>
        <w:numPr>
          <w:ilvl w:val="2"/>
          <w:numId w:val="5"/>
        </w:numPr>
        <w:contextualSpacing/>
      </w:pPr>
      <w:r>
        <w:t>Twitter: @OhioNorthernIFC</w:t>
      </w:r>
    </w:p>
    <w:p w:rsidR="004A2666" w:rsidRDefault="004A2666">
      <w:pPr>
        <w:rPr>
          <w:b/>
        </w:rPr>
      </w:pPr>
    </w:p>
    <w:p w:rsidR="004A2666" w:rsidRDefault="004A2666">
      <w:pPr>
        <w:rPr>
          <w:b/>
        </w:rPr>
      </w:pPr>
    </w:p>
    <w:p w:rsidR="004A2666" w:rsidRDefault="004A2666">
      <w:pPr>
        <w:rPr>
          <w:b/>
        </w:rPr>
      </w:pPr>
    </w:p>
    <w:p w:rsidR="004A2666" w:rsidRDefault="000E466C">
      <w:pPr>
        <w:numPr>
          <w:ilvl w:val="0"/>
          <w:numId w:val="5"/>
        </w:numPr>
        <w:contextualSpacing/>
      </w:pPr>
      <w:r>
        <w:rPr>
          <w:b/>
        </w:rPr>
        <w:t>Vice President of Leadership Development (Andrew</w:t>
      </w:r>
      <w:r>
        <w:rPr>
          <w:b/>
        </w:rPr>
        <w:t xml:space="preserve"> Ickes)</w:t>
      </w:r>
    </w:p>
    <w:p w:rsidR="004A2666" w:rsidRDefault="000E466C">
      <w:pPr>
        <w:numPr>
          <w:ilvl w:val="1"/>
          <w:numId w:val="5"/>
        </w:numPr>
        <w:contextualSpacing/>
      </w:pPr>
      <w:r>
        <w:t>Meeting with Sabrina next week to discuss leadership day ideas/possibilities</w:t>
      </w:r>
    </w:p>
    <w:p w:rsidR="004A2666" w:rsidRDefault="000E466C">
      <w:pPr>
        <w:numPr>
          <w:ilvl w:val="1"/>
          <w:numId w:val="5"/>
        </w:numPr>
        <w:contextualSpacing/>
      </w:pPr>
      <w:r>
        <w:lastRenderedPageBreak/>
        <w:t>First Greek Study hall at 6pm in room 201 in Hetrick Library next Wednesday (2/21).</w:t>
      </w:r>
    </w:p>
    <w:p w:rsidR="004A2666" w:rsidRDefault="000E466C">
      <w:pPr>
        <w:numPr>
          <w:ilvl w:val="0"/>
          <w:numId w:val="5"/>
        </w:numPr>
        <w:contextualSpacing/>
        <w:rPr>
          <w:b/>
        </w:rPr>
      </w:pPr>
      <w:r>
        <w:rPr>
          <w:b/>
        </w:rPr>
        <w:t>Vice President of Recruitment: (Preston Johanns)</w:t>
      </w:r>
    </w:p>
    <w:p w:rsidR="004A2666" w:rsidRDefault="000E466C">
      <w:pPr>
        <w:numPr>
          <w:ilvl w:val="1"/>
          <w:numId w:val="5"/>
        </w:numPr>
        <w:contextualSpacing/>
      </w:pPr>
      <w:r>
        <w:rPr>
          <w:sz w:val="24"/>
          <w:szCs w:val="24"/>
          <w:highlight w:val="white"/>
        </w:rPr>
        <w:t>I hope everyone's spring recruitment i</w:t>
      </w:r>
      <w:r>
        <w:rPr>
          <w:sz w:val="24"/>
          <w:szCs w:val="24"/>
          <w:highlight w:val="white"/>
        </w:rPr>
        <w:t>s going well.</w:t>
      </w:r>
    </w:p>
    <w:p w:rsidR="004A2666" w:rsidRDefault="000E466C">
      <w:pPr>
        <w:numPr>
          <w:ilvl w:val="1"/>
          <w:numId w:val="5"/>
        </w:numPr>
        <w:contextualSpacing/>
      </w:pPr>
      <w:r>
        <w:rPr>
          <w:sz w:val="24"/>
          <w:szCs w:val="24"/>
          <w:highlight w:val="white"/>
        </w:rPr>
        <w:t>I am in the process of creating a form for anyone who is still considering joining a fraternity and I will send that over the student L for everyone to see.</w:t>
      </w:r>
    </w:p>
    <w:p w:rsidR="004A2666" w:rsidRDefault="000E466C">
      <w:pPr>
        <w:numPr>
          <w:ilvl w:val="1"/>
          <w:numId w:val="5"/>
        </w:numPr>
        <w:contextualSpacing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 xml:space="preserve">See proposed recruitment policy </w:t>
      </w:r>
      <w:hyperlink r:id="rId5">
        <w:r>
          <w:rPr>
            <w:color w:val="1155CC"/>
            <w:sz w:val="24"/>
            <w:szCs w:val="24"/>
            <w:highlight w:val="white"/>
            <w:u w:val="single"/>
          </w:rPr>
          <w:t>here</w:t>
        </w:r>
      </w:hyperlink>
    </w:p>
    <w:p w:rsidR="004A2666" w:rsidRDefault="000E466C">
      <w:pPr>
        <w:numPr>
          <w:ilvl w:val="0"/>
          <w:numId w:val="5"/>
        </w:numPr>
        <w:contextualSpacing/>
        <w:rPr>
          <w:b/>
        </w:rPr>
      </w:pPr>
      <w:r>
        <w:rPr>
          <w:b/>
        </w:rPr>
        <w:t>Vice President of Risk Management: (Sean Dagg)</w:t>
      </w:r>
    </w:p>
    <w:p w:rsidR="004A2666" w:rsidRDefault="000E466C">
      <w:pPr>
        <w:numPr>
          <w:ilvl w:val="1"/>
          <w:numId w:val="5"/>
        </w:numPr>
        <w:contextualSpacing/>
      </w:pPr>
      <w:r>
        <w:rPr>
          <w:sz w:val="24"/>
          <w:szCs w:val="24"/>
          <w:highlight w:val="white"/>
        </w:rPr>
        <w:t xml:space="preserve">Please email me with all of your risk management chairs, and their email. My email is </w:t>
      </w:r>
      <w:hyperlink r:id="rId6">
        <w:r>
          <w:rPr>
            <w:color w:val="1155CC"/>
            <w:sz w:val="24"/>
            <w:szCs w:val="24"/>
            <w:highlight w:val="white"/>
            <w:u w:val="single"/>
          </w:rPr>
          <w:t>s-dagg@onu.edu</w:t>
        </w:r>
      </w:hyperlink>
      <w:r>
        <w:rPr>
          <w:sz w:val="24"/>
          <w:szCs w:val="24"/>
          <w:highlight w:val="white"/>
        </w:rPr>
        <w:t>.</w:t>
      </w:r>
    </w:p>
    <w:p w:rsidR="004A2666" w:rsidRDefault="000E466C">
      <w:pPr>
        <w:numPr>
          <w:ilvl w:val="1"/>
          <w:numId w:val="5"/>
        </w:numPr>
        <w:contextualSpacing/>
      </w:pPr>
      <w:r>
        <w:rPr>
          <w:sz w:val="24"/>
          <w:szCs w:val="24"/>
          <w:highlight w:val="white"/>
        </w:rPr>
        <w:t>I plan on having a meeting next Wednesday (Feb 21) with the sororities as well to talk about a few things.</w:t>
      </w:r>
    </w:p>
    <w:p w:rsidR="004A2666" w:rsidRDefault="000E466C">
      <w:pPr>
        <w:numPr>
          <w:ilvl w:val="0"/>
          <w:numId w:val="5"/>
        </w:numPr>
        <w:contextualSpacing/>
        <w:rPr>
          <w:b/>
        </w:rPr>
      </w:pPr>
      <w:r>
        <w:rPr>
          <w:b/>
        </w:rPr>
        <w:t>Vice President of Finance: (Jonathan Brazell)</w:t>
      </w:r>
    </w:p>
    <w:p w:rsidR="004A2666" w:rsidRDefault="000E466C">
      <w:pPr>
        <w:numPr>
          <w:ilvl w:val="0"/>
          <w:numId w:val="4"/>
        </w:numPr>
        <w:contextualSpacing/>
      </w:pPr>
      <w:r>
        <w:rPr>
          <w:sz w:val="24"/>
          <w:szCs w:val="24"/>
          <w:highlight w:val="white"/>
        </w:rPr>
        <w:t>The budget is done and we will look at it today</w:t>
      </w:r>
    </w:p>
    <w:p w:rsidR="004A2666" w:rsidRDefault="000E466C">
      <w:pPr>
        <w:numPr>
          <w:ilvl w:val="0"/>
          <w:numId w:val="5"/>
        </w:numPr>
        <w:contextualSpacing/>
        <w:rPr>
          <w:b/>
        </w:rPr>
      </w:pPr>
      <w:r>
        <w:rPr>
          <w:b/>
        </w:rPr>
        <w:t>Vi</w:t>
      </w:r>
      <w:r>
        <w:rPr>
          <w:b/>
        </w:rPr>
        <w:t>ce President of Campus and Interfraternal Relations: (Jarrod Fair)</w:t>
      </w:r>
    </w:p>
    <w:p w:rsidR="004A2666" w:rsidRDefault="000E466C">
      <w:pPr>
        <w:numPr>
          <w:ilvl w:val="1"/>
          <w:numId w:val="5"/>
        </w:numPr>
        <w:contextualSpacing/>
      </w:pPr>
      <w:r>
        <w:rPr>
          <w:sz w:val="24"/>
          <w:szCs w:val="24"/>
          <w:highlight w:val="white"/>
        </w:rPr>
        <w:t xml:space="preserve">We had to back out of the Elmcroft dance with Panhel due to no men being interested. </w:t>
      </w:r>
    </w:p>
    <w:p w:rsidR="004A2666" w:rsidRDefault="004A2666">
      <w:pPr>
        <w:rPr>
          <w:b/>
        </w:rPr>
      </w:pPr>
    </w:p>
    <w:p w:rsidR="004A2666" w:rsidRDefault="004A2666">
      <w:pPr>
        <w:rPr>
          <w:b/>
        </w:rPr>
      </w:pPr>
    </w:p>
    <w:p w:rsidR="004A2666" w:rsidRDefault="000E466C">
      <w:pPr>
        <w:rPr>
          <w:b/>
        </w:rPr>
      </w:pPr>
      <w:r>
        <w:rPr>
          <w:b/>
        </w:rPr>
        <w:t xml:space="preserve">Advisor Report:(Hailey Holke) </w:t>
      </w:r>
    </w:p>
    <w:p w:rsidR="004A2666" w:rsidRDefault="000E466C">
      <w:pPr>
        <w:numPr>
          <w:ilvl w:val="0"/>
          <w:numId w:val="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Please forward Hailey your chapters social media policy if you haven’t already done so.</w:t>
      </w:r>
    </w:p>
    <w:p w:rsidR="004A2666" w:rsidRDefault="000E466C">
      <w:pPr>
        <w:numPr>
          <w:ilvl w:val="1"/>
          <w:numId w:val="7"/>
        </w:numPr>
        <w:contextualSpacing/>
        <w:rPr>
          <w:sz w:val="24"/>
          <w:szCs w:val="24"/>
        </w:rPr>
      </w:pPr>
      <w:hyperlink r:id="rId7">
        <w:r>
          <w:rPr>
            <w:color w:val="1155CC"/>
            <w:sz w:val="24"/>
            <w:szCs w:val="24"/>
            <w:u w:val="single"/>
          </w:rPr>
          <w:t>h-holke@onu.edu</w:t>
        </w:r>
      </w:hyperlink>
    </w:p>
    <w:p w:rsidR="004A2666" w:rsidRDefault="004A2666">
      <w:pPr>
        <w:rPr>
          <w:b/>
        </w:rPr>
      </w:pPr>
    </w:p>
    <w:p w:rsidR="004A2666" w:rsidRDefault="000E466C">
      <w:pPr>
        <w:rPr>
          <w:b/>
        </w:rPr>
      </w:pPr>
      <w:r>
        <w:rPr>
          <w:b/>
        </w:rPr>
        <w:t>Old Business:</w:t>
      </w:r>
    </w:p>
    <w:p w:rsidR="004A2666" w:rsidRDefault="000E466C">
      <w:pPr>
        <w:numPr>
          <w:ilvl w:val="0"/>
          <w:numId w:val="6"/>
        </w:numPr>
        <w:contextualSpacing/>
      </w:pPr>
      <w:r>
        <w:t>None</w:t>
      </w:r>
    </w:p>
    <w:p w:rsidR="004A2666" w:rsidRDefault="004A2666">
      <w:pPr>
        <w:rPr>
          <w:b/>
        </w:rPr>
      </w:pPr>
    </w:p>
    <w:p w:rsidR="004A2666" w:rsidRDefault="004A2666">
      <w:pPr>
        <w:rPr>
          <w:b/>
        </w:rPr>
      </w:pPr>
    </w:p>
    <w:p w:rsidR="004A2666" w:rsidRDefault="000E466C">
      <w:pPr>
        <w:rPr>
          <w:b/>
        </w:rPr>
      </w:pPr>
      <w:r>
        <w:rPr>
          <w:b/>
        </w:rPr>
        <w:t>New Business:</w:t>
      </w:r>
    </w:p>
    <w:p w:rsidR="004A2666" w:rsidRDefault="000E466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Discussion on Recruitment </w:t>
      </w:r>
      <w:hyperlink r:id="rId8">
        <w:r>
          <w:rPr>
            <w:color w:val="1155CC"/>
            <w:sz w:val="24"/>
            <w:szCs w:val="24"/>
            <w:highlight w:val="white"/>
            <w:u w:val="single"/>
          </w:rPr>
          <w:t>here</w:t>
        </w:r>
      </w:hyperlink>
    </w:p>
    <w:p w:rsidR="004A2666" w:rsidRDefault="000E466C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We shouldn’t be able to use active sorority women to help recruit for fraternities.</w:t>
      </w:r>
    </w:p>
    <w:p w:rsidR="004A2666" w:rsidRDefault="000E466C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Take it back to your chapters for discussion.</w:t>
      </w:r>
    </w:p>
    <w:p w:rsidR="004A2666" w:rsidRDefault="000E466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Discussion on Spring 2018 </w:t>
      </w:r>
      <w:hyperlink r:id="rId9">
        <w:r>
          <w:rPr>
            <w:color w:val="1155CC"/>
            <w:sz w:val="24"/>
            <w:szCs w:val="24"/>
            <w:u w:val="single"/>
          </w:rPr>
          <w:t>Budget</w:t>
        </w:r>
      </w:hyperlink>
    </w:p>
    <w:p w:rsidR="004A2666" w:rsidRDefault="000E466C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LOVE Day money is coming from the school this year.</w:t>
      </w:r>
    </w:p>
    <w:p w:rsidR="004A2666" w:rsidRDefault="000E466C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sz w:val="24"/>
          <w:szCs w:val="24"/>
        </w:rPr>
      </w:pPr>
      <w:r>
        <w:rPr>
          <w:sz w:val="24"/>
          <w:szCs w:val="24"/>
        </w:rPr>
        <w:t>Please take back to your chapters for discussion.</w:t>
      </w:r>
    </w:p>
    <w:p w:rsidR="004A2666" w:rsidRDefault="004A2666"/>
    <w:p w:rsidR="004A2666" w:rsidRDefault="004A2666"/>
    <w:p w:rsidR="004A2666" w:rsidRDefault="000E466C">
      <w:pPr>
        <w:rPr>
          <w:b/>
        </w:rPr>
      </w:pPr>
      <w:r>
        <w:rPr>
          <w:b/>
        </w:rPr>
        <w:t>Chapter Reports:</w:t>
      </w:r>
    </w:p>
    <w:p w:rsidR="004A2666" w:rsidRDefault="000E466C">
      <w:pPr>
        <w:numPr>
          <w:ilvl w:val="0"/>
          <w:numId w:val="2"/>
        </w:numPr>
        <w:contextualSpacing/>
        <w:rPr>
          <w:b/>
        </w:rPr>
      </w:pPr>
      <w:r>
        <w:rPr>
          <w:b/>
        </w:rPr>
        <w:t>Delta Sigma Phi (ΔΣΦ)</w:t>
      </w:r>
    </w:p>
    <w:p w:rsidR="004A2666" w:rsidRDefault="000E466C">
      <w:pPr>
        <w:numPr>
          <w:ilvl w:val="1"/>
          <w:numId w:val="2"/>
        </w:numPr>
        <w:contextualSpacing/>
      </w:pPr>
      <w:r>
        <w:rPr>
          <w:sz w:val="24"/>
          <w:szCs w:val="24"/>
          <w:highlight w:val="white"/>
        </w:rPr>
        <w:t>Polar Plunge 11-2 Saturday</w:t>
      </w:r>
    </w:p>
    <w:p w:rsidR="004A2666" w:rsidRDefault="000E466C">
      <w:pPr>
        <w:numPr>
          <w:ilvl w:val="1"/>
          <w:numId w:val="2"/>
        </w:numPr>
        <w:contextualSpacing/>
      </w:pPr>
      <w:r>
        <w:rPr>
          <w:sz w:val="24"/>
          <w:szCs w:val="24"/>
          <w:highlight w:val="white"/>
        </w:rPr>
        <w:lastRenderedPageBreak/>
        <w:t>New Scholarship plan in place</w:t>
      </w:r>
      <w:r>
        <w:rPr>
          <w:rFonts w:ascii="Roboto" w:eastAsia="Roboto" w:hAnsi="Roboto" w:cs="Roboto"/>
          <w:sz w:val="24"/>
          <w:szCs w:val="24"/>
          <w:highlight w:val="white"/>
        </w:rPr>
        <w:t xml:space="preserve"> </w:t>
      </w:r>
    </w:p>
    <w:p w:rsidR="004A2666" w:rsidRDefault="000E466C">
      <w:pPr>
        <w:numPr>
          <w:ilvl w:val="0"/>
          <w:numId w:val="2"/>
        </w:numPr>
        <w:contextualSpacing/>
        <w:rPr>
          <w:b/>
        </w:rPr>
      </w:pPr>
      <w:r>
        <w:rPr>
          <w:b/>
        </w:rPr>
        <w:t>Phi Gamma Delta (FIJI)</w:t>
      </w:r>
    </w:p>
    <w:p w:rsidR="004A2666" w:rsidRDefault="000E466C">
      <w:pPr>
        <w:numPr>
          <w:ilvl w:val="1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Thinking about an event called FIJI Luigi which would be like a Phi Gamma Melta but with pasta and other Italian cuisine.</w:t>
      </w:r>
    </w:p>
    <w:p w:rsidR="004A2666" w:rsidRDefault="000E466C">
      <w:pPr>
        <w:numPr>
          <w:ilvl w:val="1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We made Valentine’s Day cards for the sororities</w:t>
      </w:r>
    </w:p>
    <w:p w:rsidR="004A2666" w:rsidRDefault="000E466C">
      <w:pPr>
        <w:numPr>
          <w:ilvl w:val="1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We sent some brothers to Lima Memorial to hand out Valentine’s Day cards to children.</w:t>
      </w:r>
    </w:p>
    <w:p w:rsidR="004A2666" w:rsidRDefault="000E466C">
      <w:pPr>
        <w:numPr>
          <w:ilvl w:val="0"/>
          <w:numId w:val="2"/>
        </w:numPr>
        <w:contextualSpacing/>
        <w:rPr>
          <w:b/>
        </w:rPr>
      </w:pPr>
      <w:r>
        <w:rPr>
          <w:b/>
        </w:rPr>
        <w:t>Phi Mu Delta (ΦΜΔ)</w:t>
      </w:r>
    </w:p>
    <w:p w:rsidR="004A2666" w:rsidRDefault="000E466C">
      <w:pPr>
        <w:numPr>
          <w:ilvl w:val="1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Progress with academic advisor getting access to midterm grades to improve scholarship plan. Working on integrating all 6 of our advisors into chapter </w:t>
      </w:r>
      <w:r>
        <w:rPr>
          <w:sz w:val="24"/>
          <w:szCs w:val="24"/>
          <w:highlight w:val="white"/>
        </w:rPr>
        <w:t xml:space="preserve">operations to improve effectiveness.  </w:t>
      </w:r>
    </w:p>
    <w:p w:rsidR="004A2666" w:rsidRDefault="000E466C">
      <w:pPr>
        <w:numPr>
          <w:ilvl w:val="1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  <w:highlight w:val="white"/>
        </w:rPr>
        <w:t>Two upcoming philanthropy events:</w:t>
      </w:r>
    </w:p>
    <w:p w:rsidR="004A2666" w:rsidRDefault="000E466C">
      <w:pPr>
        <w:numPr>
          <w:ilvl w:val="2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  <w:highlight w:val="white"/>
        </w:rPr>
        <w:t xml:space="preserve">Relay for Life - Spring Break Give Away (AMCP Partner) - Week Prior to Spring Break   </w:t>
      </w:r>
    </w:p>
    <w:p w:rsidR="004A2666" w:rsidRDefault="000E466C">
      <w:pPr>
        <w:numPr>
          <w:ilvl w:val="2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  <w:highlight w:val="white"/>
        </w:rPr>
        <w:t>St. Judes - Fry Mu Delta - Grilling food event - April 28</w:t>
      </w:r>
    </w:p>
    <w:p w:rsidR="004A2666" w:rsidRDefault="000E466C">
      <w:pPr>
        <w:numPr>
          <w:ilvl w:val="1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  <w:highlight w:val="white"/>
        </w:rPr>
        <w:t>Formals on March 23</w:t>
      </w:r>
    </w:p>
    <w:p w:rsidR="004A2666" w:rsidRDefault="000E466C">
      <w:pPr>
        <w:numPr>
          <w:ilvl w:val="0"/>
          <w:numId w:val="2"/>
        </w:numPr>
        <w:contextualSpacing/>
        <w:rPr>
          <w:b/>
        </w:rPr>
      </w:pPr>
      <w:r>
        <w:rPr>
          <w:b/>
        </w:rPr>
        <w:t xml:space="preserve">Sigma Phi Epsilon </w:t>
      </w:r>
      <w:r>
        <w:rPr>
          <w:b/>
        </w:rPr>
        <w:t>(ΣΦΕ)</w:t>
      </w:r>
    </w:p>
    <w:p w:rsidR="004A2666" w:rsidRDefault="000E466C">
      <w:pPr>
        <w:numPr>
          <w:ilvl w:val="1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  <w:highlight w:val="white"/>
        </w:rPr>
        <w:t>Philanthropy in Akron this Saturday, Carlson Leadership Academy next weekend</w:t>
      </w:r>
    </w:p>
    <w:p w:rsidR="004A2666" w:rsidRDefault="000E466C">
      <w:pPr>
        <w:numPr>
          <w:ilvl w:val="0"/>
          <w:numId w:val="2"/>
        </w:numPr>
        <w:contextualSpacing/>
        <w:rPr>
          <w:b/>
        </w:rPr>
      </w:pPr>
      <w:r>
        <w:rPr>
          <w:b/>
        </w:rPr>
        <w:t>Sigma Pi (ΣΠ)</w:t>
      </w:r>
    </w:p>
    <w:p w:rsidR="004A2666" w:rsidRDefault="000E466C">
      <w:pPr>
        <w:numPr>
          <w:ilvl w:val="1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Happy recruiting to everyone</w:t>
      </w:r>
    </w:p>
    <w:p w:rsidR="004A2666" w:rsidRDefault="000E466C">
      <w:pPr>
        <w:numPr>
          <w:ilvl w:val="1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Stir Fry with Sigma Pi on March 1st (date subject to change)</w:t>
      </w:r>
    </w:p>
    <w:p w:rsidR="004A2666" w:rsidRDefault="000E466C">
      <w:pPr>
        <w:numPr>
          <w:ilvl w:val="0"/>
          <w:numId w:val="2"/>
        </w:numPr>
        <w:contextualSpacing/>
        <w:rPr>
          <w:b/>
        </w:rPr>
      </w:pPr>
      <w:r>
        <w:rPr>
          <w:b/>
        </w:rPr>
        <w:t>Theta Chi (</w:t>
      </w:r>
      <w:r>
        <w:rPr>
          <w:b/>
        </w:rPr>
        <w:t>ϴ</w:t>
      </w:r>
      <w:r>
        <w:rPr>
          <w:b/>
        </w:rPr>
        <w:t>Χ)</w:t>
      </w:r>
    </w:p>
    <w:p w:rsidR="004A2666" w:rsidRDefault="000E466C">
      <w:pPr>
        <w:numPr>
          <w:ilvl w:val="1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Tacos for Troops on March 29 from 4-7 p.m</w:t>
      </w:r>
    </w:p>
    <w:p w:rsidR="004A2666" w:rsidRDefault="004A2666">
      <w:pPr>
        <w:rPr>
          <w:b/>
        </w:rPr>
      </w:pPr>
    </w:p>
    <w:p w:rsidR="004A2666" w:rsidRDefault="000E466C">
      <w:pPr>
        <w:rPr>
          <w:b/>
        </w:rPr>
      </w:pPr>
      <w:r>
        <w:rPr>
          <w:b/>
        </w:rPr>
        <w:t>Closing Rem</w:t>
      </w:r>
      <w:r>
        <w:rPr>
          <w:b/>
        </w:rPr>
        <w:t xml:space="preserve">arks: </w:t>
      </w:r>
    </w:p>
    <w:p w:rsidR="004A2666" w:rsidRDefault="000E466C">
      <w:pPr>
        <w:numPr>
          <w:ilvl w:val="0"/>
          <w:numId w:val="3"/>
        </w:numPr>
        <w:contextualSpacing/>
      </w:pPr>
      <w:r>
        <w:t>Greek Awards- February 25th</w:t>
      </w:r>
    </w:p>
    <w:p w:rsidR="004A2666" w:rsidRDefault="000E466C">
      <w:pPr>
        <w:numPr>
          <w:ilvl w:val="1"/>
          <w:numId w:val="3"/>
        </w:numPr>
        <w:contextualSpacing/>
      </w:pPr>
      <w:r>
        <w:t>Fill up your seats.</w:t>
      </w:r>
    </w:p>
    <w:p w:rsidR="004A2666" w:rsidRDefault="000E466C">
      <w:pPr>
        <w:numPr>
          <w:ilvl w:val="0"/>
          <w:numId w:val="3"/>
        </w:numPr>
        <w:contextualSpacing/>
      </w:pPr>
      <w:r>
        <w:t>Dress code is business casual</w:t>
      </w:r>
    </w:p>
    <w:p w:rsidR="004A2666" w:rsidRDefault="000E466C">
      <w:pPr>
        <w:rPr>
          <w:b/>
        </w:rPr>
      </w:pPr>
      <w:r>
        <w:rPr>
          <w:b/>
        </w:rPr>
        <w:t>Adjournment:</w:t>
      </w:r>
    </w:p>
    <w:p w:rsidR="004A2666" w:rsidRDefault="000E466C">
      <w:pPr>
        <w:rPr>
          <w:b/>
        </w:rPr>
      </w:pPr>
      <w:r>
        <w:rPr>
          <w:b/>
        </w:rPr>
        <w:tab/>
        <w:t xml:space="preserve">Motioned: PMD </w:t>
      </w:r>
    </w:p>
    <w:p w:rsidR="004A2666" w:rsidRDefault="000E466C">
      <w:r>
        <w:rPr>
          <w:b/>
        </w:rPr>
        <w:tab/>
        <w:t>Seconded: DSP</w:t>
      </w:r>
    </w:p>
    <w:sectPr w:rsidR="004A266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C4425"/>
    <w:multiLevelType w:val="multilevel"/>
    <w:tmpl w:val="289402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F7369FF"/>
    <w:multiLevelType w:val="multilevel"/>
    <w:tmpl w:val="5590F9B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right"/>
      <w:pPr>
        <w:ind w:left="7200" w:hanging="360"/>
      </w:pPr>
      <w:rPr>
        <w:u w:val="none"/>
      </w:rPr>
    </w:lvl>
  </w:abstractNum>
  <w:abstractNum w:abstractNumId="2" w15:restartNumberingAfterBreak="0">
    <w:nsid w:val="51FF65E5"/>
    <w:multiLevelType w:val="multilevel"/>
    <w:tmpl w:val="B824ED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6F36D93"/>
    <w:multiLevelType w:val="multilevel"/>
    <w:tmpl w:val="CF2690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C73671B"/>
    <w:multiLevelType w:val="multilevel"/>
    <w:tmpl w:val="A1A243BC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D326762"/>
    <w:multiLevelType w:val="multilevel"/>
    <w:tmpl w:val="D88E5FC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DFF2F35"/>
    <w:multiLevelType w:val="multilevel"/>
    <w:tmpl w:val="79D8CA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5045C75"/>
    <w:multiLevelType w:val="multilevel"/>
    <w:tmpl w:val="901ADA7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666"/>
    <w:rsid w:val="000E466C"/>
    <w:rsid w:val="004A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B9A7AC-8001-4231-98B1-74ACF536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1hLOj2ebUpmVuevHqJJJIgREGcaA2fc1Ea15elyPHDw/edit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-holke@on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-dagg@onu.ed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document/d/11hLOj2ebUpmVuevHqJJJIgREGcaA2fc1Ea15elyPHDw/edit?usp=shari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bgtgMLAYJArEnCf9zAKTr0SEzGwRr9HWHtJJN2K1qa8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Ryan Kelley</cp:lastModifiedBy>
  <cp:revision>2</cp:revision>
  <dcterms:created xsi:type="dcterms:W3CDTF">2018-08-24T22:18:00Z</dcterms:created>
  <dcterms:modified xsi:type="dcterms:W3CDTF">2018-08-24T22:18:00Z</dcterms:modified>
</cp:coreProperties>
</file>